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AFE" w:rsidRPr="00FA74FD" w:rsidRDefault="009E5AFE" w:rsidP="009E5AFE">
      <w:pPr>
        <w:spacing w:after="160" w:line="276" w:lineRule="auto"/>
        <w:rPr>
          <w:rFonts w:asciiTheme="minorHAnsi" w:eastAsia="Calibri" w:hAnsiTheme="minorHAnsi" w:cstheme="minorHAnsi"/>
          <w:b/>
          <w:lang w:eastAsia="en-US"/>
        </w:rPr>
      </w:pPr>
      <w:r w:rsidRPr="00FA74FD">
        <w:rPr>
          <w:rFonts w:asciiTheme="minorHAnsi" w:eastAsia="Calibri" w:hAnsiTheme="minorHAnsi" w:cstheme="minorHAnsi"/>
          <w:b/>
          <w:lang w:eastAsia="en-US"/>
        </w:rPr>
        <w:t xml:space="preserve">Zarządzenie nr 9/08/2025 </w:t>
      </w:r>
      <w:r w:rsidRPr="00FA74FD">
        <w:rPr>
          <w:rFonts w:asciiTheme="minorHAnsi" w:eastAsia="Calibri" w:hAnsiTheme="minorHAnsi" w:cstheme="minorHAnsi"/>
          <w:b/>
          <w:lang w:eastAsia="en-US"/>
        </w:rPr>
        <w:br/>
        <w:t xml:space="preserve">Dyrektora Szkoły Podstawowej nr 11 w Zgierzu z dnia 25 sierpnia 2025 r. </w:t>
      </w:r>
      <w:r w:rsidRPr="00FA74FD">
        <w:rPr>
          <w:rFonts w:asciiTheme="minorHAnsi" w:eastAsia="Calibri" w:hAnsiTheme="minorHAnsi" w:cstheme="minorHAnsi"/>
          <w:b/>
          <w:lang w:eastAsia="en-US"/>
        </w:rPr>
        <w:br/>
        <w:t xml:space="preserve">w sprawie zwołania i przewidywanego porządku zebrania Rady Pedagogicznej </w:t>
      </w:r>
    </w:p>
    <w:p w:rsidR="009E5AFE" w:rsidRPr="00FA74FD" w:rsidRDefault="009E5AFE" w:rsidP="009E5AFE">
      <w:pPr>
        <w:spacing w:after="160" w:line="276" w:lineRule="auto"/>
        <w:rPr>
          <w:rFonts w:asciiTheme="minorHAnsi" w:eastAsia="Calibri" w:hAnsiTheme="minorHAnsi" w:cstheme="minorHAnsi"/>
          <w:lang w:eastAsia="en-US"/>
        </w:rPr>
      </w:pPr>
      <w:r w:rsidRPr="00FA74FD">
        <w:rPr>
          <w:rFonts w:asciiTheme="minorHAnsi" w:eastAsia="Calibri" w:hAnsiTheme="minorHAnsi" w:cstheme="minorHAnsi"/>
          <w:lang w:eastAsia="en-US"/>
        </w:rPr>
        <w:t>Działając na podstawie art. 69 ustawy z 16 grudnia 2016 r. Prawo oświatowe (Dz. U. z 2024 r. poz. 737 ze zm. ) zarządzam, co następuje:</w:t>
      </w:r>
    </w:p>
    <w:p w:rsidR="009E5AFE" w:rsidRPr="00FA74FD" w:rsidRDefault="009E5AFE" w:rsidP="009E5AFE">
      <w:pPr>
        <w:spacing w:line="276" w:lineRule="auto"/>
        <w:rPr>
          <w:rFonts w:asciiTheme="minorHAnsi" w:hAnsiTheme="minorHAnsi" w:cstheme="minorHAnsi"/>
          <w:b/>
        </w:rPr>
      </w:pPr>
      <w:r w:rsidRPr="00FA74FD">
        <w:rPr>
          <w:rFonts w:asciiTheme="minorHAnsi" w:hAnsiTheme="minorHAnsi" w:cstheme="minorHAnsi"/>
          <w:b/>
        </w:rPr>
        <w:t>§ 1</w:t>
      </w:r>
    </w:p>
    <w:p w:rsidR="009E5AFE" w:rsidRPr="00FA74FD" w:rsidRDefault="009E5AFE" w:rsidP="009E5AFE">
      <w:pPr>
        <w:spacing w:after="160" w:line="276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Zwołuję p</w:t>
      </w:r>
      <w:r w:rsidRPr="00FA74FD">
        <w:rPr>
          <w:rFonts w:asciiTheme="minorHAnsi" w:eastAsia="Calibri" w:hAnsiTheme="minorHAnsi" w:cstheme="minorHAnsi"/>
          <w:lang w:eastAsia="en-US"/>
        </w:rPr>
        <w:t>osiedzenie Rady Pedagogicznej</w:t>
      </w:r>
      <w:r>
        <w:rPr>
          <w:rFonts w:asciiTheme="minorHAnsi" w:eastAsia="Calibri" w:hAnsiTheme="minorHAnsi" w:cstheme="minorHAnsi"/>
          <w:lang w:eastAsia="en-US"/>
        </w:rPr>
        <w:t>, które</w:t>
      </w:r>
      <w:r w:rsidRPr="00FA74FD">
        <w:rPr>
          <w:rFonts w:asciiTheme="minorHAnsi" w:eastAsia="Calibri" w:hAnsiTheme="minorHAnsi" w:cstheme="minorHAnsi"/>
          <w:lang w:eastAsia="en-US"/>
        </w:rPr>
        <w:t xml:space="preserve"> odbędzie się w dniu 29 sierpnia 2025 r. </w:t>
      </w:r>
    </w:p>
    <w:p w:rsidR="009E5AFE" w:rsidRPr="00FA74FD" w:rsidRDefault="009E5AFE" w:rsidP="009E5AFE">
      <w:pPr>
        <w:spacing w:after="160" w:line="276" w:lineRule="auto"/>
        <w:rPr>
          <w:rFonts w:asciiTheme="minorHAnsi" w:eastAsia="Calibri" w:hAnsiTheme="minorHAnsi" w:cstheme="minorHAnsi"/>
          <w:lang w:eastAsia="en-US"/>
        </w:rPr>
      </w:pPr>
      <w:r w:rsidRPr="00FA74FD">
        <w:rPr>
          <w:rFonts w:asciiTheme="minorHAnsi" w:eastAsia="Calibri" w:hAnsiTheme="minorHAnsi" w:cstheme="minorHAnsi"/>
          <w:lang w:eastAsia="en-US"/>
        </w:rPr>
        <w:t>o godz. 9.00, w sali nr 18 budynku szkoły, Zgierz, ul. Dubois 26.</w:t>
      </w:r>
    </w:p>
    <w:p w:rsidR="009E5AFE" w:rsidRPr="00FA74FD" w:rsidRDefault="009E5AFE" w:rsidP="009E5AFE">
      <w:pPr>
        <w:spacing w:line="276" w:lineRule="auto"/>
        <w:rPr>
          <w:rFonts w:asciiTheme="minorHAnsi" w:hAnsiTheme="minorHAnsi" w:cstheme="minorHAnsi"/>
          <w:b/>
        </w:rPr>
      </w:pPr>
      <w:r w:rsidRPr="00FA74FD">
        <w:rPr>
          <w:rFonts w:asciiTheme="minorHAnsi" w:hAnsiTheme="minorHAnsi" w:cstheme="minorHAnsi"/>
          <w:b/>
        </w:rPr>
        <w:t>§ 2</w:t>
      </w:r>
    </w:p>
    <w:p w:rsidR="009E5AFE" w:rsidRPr="00FA74FD" w:rsidRDefault="009E5AFE" w:rsidP="009E5AFE">
      <w:pPr>
        <w:spacing w:after="16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FA74FD">
        <w:rPr>
          <w:rFonts w:asciiTheme="minorHAnsi" w:eastAsia="Calibri" w:hAnsiTheme="minorHAnsi" w:cstheme="minorHAnsi"/>
          <w:lang w:eastAsia="en-US"/>
        </w:rPr>
        <w:t>Ustalam następujący porządek tego zebrania:</w:t>
      </w:r>
    </w:p>
    <w:p w:rsidR="009E5AFE" w:rsidRPr="00FA74FD" w:rsidRDefault="009E5AFE" w:rsidP="009E5AFE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FA74FD">
        <w:rPr>
          <w:rFonts w:asciiTheme="minorHAnsi" w:eastAsia="Calibri" w:hAnsiTheme="minorHAnsi" w:cstheme="minorHAnsi"/>
          <w:lang w:eastAsia="en-US"/>
        </w:rPr>
        <w:t xml:space="preserve">1. Powitanie, sprawdzenie quorum, powołanie protokolanta. </w:t>
      </w:r>
    </w:p>
    <w:p w:rsidR="009E5AFE" w:rsidRPr="00FA74FD" w:rsidRDefault="009E5AFE" w:rsidP="009E5AFE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FA74FD">
        <w:rPr>
          <w:rFonts w:asciiTheme="minorHAnsi" w:eastAsia="Calibri" w:hAnsiTheme="minorHAnsi" w:cstheme="minorHAnsi"/>
          <w:lang w:eastAsia="en-US"/>
        </w:rPr>
        <w:t>2. Podanie i zatwierdzenie porządku obrad ze stwierdzeniem prawomocności zebrania.</w:t>
      </w:r>
    </w:p>
    <w:p w:rsidR="009E5AFE" w:rsidRPr="00FA74FD" w:rsidRDefault="009E5AFE" w:rsidP="009E5AFE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FA74FD">
        <w:rPr>
          <w:rFonts w:asciiTheme="minorHAnsi" w:eastAsia="Calibri" w:hAnsiTheme="minorHAnsi" w:cstheme="minorHAnsi"/>
          <w:lang w:eastAsia="en-US"/>
        </w:rPr>
        <w:t>3. Przyjęcie i zatwierdzenie protokołu z poprzedniego zebrania.</w:t>
      </w:r>
    </w:p>
    <w:p w:rsidR="009E5AFE" w:rsidRPr="00280456" w:rsidRDefault="009E5AFE" w:rsidP="009E5AFE">
      <w:pPr>
        <w:spacing w:after="200"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FA74FD">
        <w:rPr>
          <w:rFonts w:asciiTheme="minorHAnsi" w:eastAsia="Calibri" w:hAnsiTheme="minorHAnsi" w:cstheme="minorHAnsi"/>
          <w:lang w:eastAsia="en-US"/>
        </w:rPr>
        <w:t xml:space="preserve">4. </w:t>
      </w:r>
      <w:r w:rsidRPr="00280456">
        <w:rPr>
          <w:rFonts w:asciiTheme="minorHAnsi" w:eastAsia="Calibri" w:hAnsiTheme="minorHAnsi" w:cstheme="minorHAnsi"/>
          <w:lang w:eastAsia="en-US"/>
        </w:rPr>
        <w:t>Przedstawienie i zaopiniowanie kandydatury na stanowisko wicedyre</w:t>
      </w:r>
      <w:r w:rsidRPr="00FA74FD">
        <w:rPr>
          <w:rFonts w:asciiTheme="minorHAnsi" w:eastAsia="Calibri" w:hAnsiTheme="minorHAnsi" w:cstheme="minorHAnsi"/>
          <w:lang w:eastAsia="en-US"/>
        </w:rPr>
        <w:t>ktora szkoły</w:t>
      </w:r>
    </w:p>
    <w:p w:rsidR="009E5AFE" w:rsidRPr="00FA74FD" w:rsidRDefault="009E5AFE" w:rsidP="009E5AFE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FA74FD">
        <w:rPr>
          <w:rFonts w:asciiTheme="minorHAnsi" w:eastAsia="Calibri" w:hAnsiTheme="minorHAnsi" w:cstheme="minorHAnsi"/>
          <w:lang w:eastAsia="en-US"/>
        </w:rPr>
        <w:t xml:space="preserve">5. Przestawienie i powitanie nowych pracowników. </w:t>
      </w:r>
    </w:p>
    <w:p w:rsidR="009E5AFE" w:rsidRPr="00FA74FD" w:rsidRDefault="009E5AFE" w:rsidP="009E5AFE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FA74FD">
        <w:rPr>
          <w:rFonts w:asciiTheme="minorHAnsi" w:eastAsia="Calibri" w:hAnsiTheme="minorHAnsi" w:cstheme="minorHAnsi"/>
          <w:lang w:eastAsia="en-US"/>
        </w:rPr>
        <w:t xml:space="preserve">6. </w:t>
      </w:r>
      <w:r w:rsidRPr="00280456">
        <w:rPr>
          <w:rFonts w:asciiTheme="minorHAnsi" w:eastAsia="Calibri" w:hAnsiTheme="minorHAnsi" w:cstheme="minorHAnsi"/>
          <w:lang w:eastAsia="en-US"/>
        </w:rPr>
        <w:t xml:space="preserve">Zapoznaniem z przydziałem  wychowawstw i </w:t>
      </w:r>
      <w:proofErr w:type="spellStart"/>
      <w:r w:rsidRPr="00280456">
        <w:rPr>
          <w:rFonts w:asciiTheme="minorHAnsi" w:eastAsia="Calibri" w:hAnsiTheme="minorHAnsi" w:cstheme="minorHAnsi"/>
          <w:lang w:eastAsia="en-US"/>
        </w:rPr>
        <w:t>sal</w:t>
      </w:r>
      <w:proofErr w:type="spellEnd"/>
      <w:r w:rsidRPr="00280456">
        <w:rPr>
          <w:rFonts w:asciiTheme="minorHAnsi" w:eastAsia="Calibri" w:hAnsiTheme="minorHAnsi" w:cstheme="minorHAnsi"/>
          <w:lang w:eastAsia="en-US"/>
        </w:rPr>
        <w:t xml:space="preserve"> na rok szkolny 2025/2026</w:t>
      </w:r>
    </w:p>
    <w:p w:rsidR="009E5AFE" w:rsidRPr="00280456" w:rsidRDefault="009E5AFE" w:rsidP="009E5AFE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FA74FD">
        <w:rPr>
          <w:rFonts w:asciiTheme="minorHAnsi" w:eastAsia="Calibri" w:hAnsiTheme="minorHAnsi" w:cstheme="minorHAnsi"/>
          <w:lang w:eastAsia="en-US"/>
        </w:rPr>
        <w:t xml:space="preserve">7. </w:t>
      </w:r>
      <w:r w:rsidRPr="00280456">
        <w:rPr>
          <w:rFonts w:asciiTheme="minorHAnsi" w:eastAsia="Calibri" w:hAnsiTheme="minorHAnsi" w:cstheme="minorHAnsi"/>
          <w:lang w:eastAsia="en-US"/>
        </w:rPr>
        <w:t>Przedstawienie planu pracy szkoły na rok 2025/2026</w:t>
      </w:r>
    </w:p>
    <w:p w:rsidR="009E5AFE" w:rsidRDefault="009E5AFE" w:rsidP="009E5AFE">
      <w:pPr>
        <w:numPr>
          <w:ilvl w:val="0"/>
          <w:numId w:val="1"/>
        </w:numPr>
        <w:spacing w:after="200" w:line="276" w:lineRule="auto"/>
        <w:ind w:left="284"/>
        <w:contextualSpacing/>
        <w:rPr>
          <w:rFonts w:asciiTheme="minorHAnsi" w:eastAsia="Calibri" w:hAnsiTheme="minorHAnsi" w:cstheme="minorHAnsi"/>
          <w:lang w:eastAsia="en-US"/>
        </w:rPr>
      </w:pPr>
      <w:r w:rsidRPr="00280456">
        <w:rPr>
          <w:rFonts w:asciiTheme="minorHAnsi" w:eastAsia="Calibri" w:hAnsiTheme="minorHAnsi" w:cstheme="minorHAnsi"/>
          <w:lang w:eastAsia="en-US"/>
        </w:rPr>
        <w:t>kalendarza roku szkolnego, dodatkowe dni wolne od zajęć dydaktyczno-wychowawczych</w:t>
      </w:r>
    </w:p>
    <w:p w:rsidR="009E5AFE" w:rsidRDefault="009E5AFE" w:rsidP="009E5AFE">
      <w:pPr>
        <w:numPr>
          <w:ilvl w:val="0"/>
          <w:numId w:val="1"/>
        </w:numPr>
        <w:spacing w:after="200" w:line="276" w:lineRule="auto"/>
        <w:ind w:left="284"/>
        <w:contextualSpacing/>
        <w:rPr>
          <w:rFonts w:asciiTheme="minorHAnsi" w:eastAsia="Calibri" w:hAnsiTheme="minorHAnsi" w:cstheme="minorHAnsi"/>
          <w:lang w:eastAsia="en-US"/>
        </w:rPr>
      </w:pPr>
      <w:r w:rsidRPr="009E5AFE">
        <w:rPr>
          <w:rFonts w:asciiTheme="minorHAnsi" w:eastAsia="Calibri" w:hAnsiTheme="minorHAnsi" w:cstheme="minorHAnsi"/>
          <w:lang w:eastAsia="en-US"/>
        </w:rPr>
        <w:t xml:space="preserve">terminów spotkań z rodzicami, </w:t>
      </w:r>
    </w:p>
    <w:p w:rsidR="009E5AFE" w:rsidRDefault="009E5AFE" w:rsidP="009E5AFE">
      <w:pPr>
        <w:numPr>
          <w:ilvl w:val="0"/>
          <w:numId w:val="1"/>
        </w:numPr>
        <w:spacing w:after="200" w:line="276" w:lineRule="auto"/>
        <w:ind w:left="284"/>
        <w:contextualSpacing/>
        <w:rPr>
          <w:rFonts w:asciiTheme="minorHAnsi" w:eastAsia="Calibri" w:hAnsiTheme="minorHAnsi" w:cstheme="minorHAnsi"/>
          <w:lang w:eastAsia="en-US"/>
        </w:rPr>
      </w:pPr>
      <w:r w:rsidRPr="009E5AFE">
        <w:rPr>
          <w:rFonts w:asciiTheme="minorHAnsi" w:eastAsia="Calibri" w:hAnsiTheme="minorHAnsi" w:cstheme="minorHAnsi"/>
          <w:lang w:eastAsia="en-US"/>
        </w:rPr>
        <w:t xml:space="preserve">terminów rad pedagogicznych, </w:t>
      </w:r>
    </w:p>
    <w:p w:rsidR="009E5AFE" w:rsidRDefault="009E5AFE" w:rsidP="009E5AFE">
      <w:pPr>
        <w:numPr>
          <w:ilvl w:val="0"/>
          <w:numId w:val="1"/>
        </w:numPr>
        <w:spacing w:after="200" w:line="276" w:lineRule="auto"/>
        <w:ind w:left="284"/>
        <w:contextualSpacing/>
        <w:rPr>
          <w:rFonts w:asciiTheme="minorHAnsi" w:eastAsia="Calibri" w:hAnsiTheme="minorHAnsi" w:cstheme="minorHAnsi"/>
          <w:lang w:eastAsia="en-US"/>
        </w:rPr>
      </w:pPr>
      <w:r w:rsidRPr="009E5AFE">
        <w:rPr>
          <w:rFonts w:asciiTheme="minorHAnsi" w:eastAsia="Calibri" w:hAnsiTheme="minorHAnsi" w:cstheme="minorHAnsi"/>
          <w:lang w:eastAsia="en-US"/>
        </w:rPr>
        <w:t xml:space="preserve">terminy klasyfikacji śródrocznej i rocznej, </w:t>
      </w:r>
    </w:p>
    <w:p w:rsidR="009E5AFE" w:rsidRDefault="009E5AFE" w:rsidP="009E5AFE">
      <w:pPr>
        <w:numPr>
          <w:ilvl w:val="0"/>
          <w:numId w:val="1"/>
        </w:numPr>
        <w:spacing w:after="200" w:line="276" w:lineRule="auto"/>
        <w:ind w:left="284"/>
        <w:contextualSpacing/>
        <w:rPr>
          <w:rFonts w:asciiTheme="minorHAnsi" w:eastAsia="Calibri" w:hAnsiTheme="minorHAnsi" w:cstheme="minorHAnsi"/>
          <w:lang w:eastAsia="en-US"/>
        </w:rPr>
      </w:pPr>
      <w:r w:rsidRPr="009E5AFE">
        <w:rPr>
          <w:rFonts w:asciiTheme="minorHAnsi" w:eastAsia="Calibri" w:hAnsiTheme="minorHAnsi" w:cstheme="minorHAnsi"/>
          <w:lang w:eastAsia="en-US"/>
        </w:rPr>
        <w:t>nauczycielskich zespołów problemowo-zadaniowyc</w:t>
      </w:r>
      <w:r>
        <w:rPr>
          <w:rFonts w:asciiTheme="minorHAnsi" w:eastAsia="Calibri" w:hAnsiTheme="minorHAnsi" w:cstheme="minorHAnsi"/>
          <w:lang w:eastAsia="en-US"/>
        </w:rPr>
        <w:t>h oraz zespołów przedmiotowych,</w:t>
      </w:r>
    </w:p>
    <w:p w:rsidR="009E5AFE" w:rsidRDefault="009E5AFE" w:rsidP="009E5AFE">
      <w:pPr>
        <w:numPr>
          <w:ilvl w:val="0"/>
          <w:numId w:val="1"/>
        </w:numPr>
        <w:spacing w:after="200" w:line="276" w:lineRule="auto"/>
        <w:ind w:left="284"/>
        <w:contextualSpacing/>
        <w:rPr>
          <w:rFonts w:asciiTheme="minorHAnsi" w:eastAsia="Calibri" w:hAnsiTheme="minorHAnsi" w:cstheme="minorHAnsi"/>
          <w:lang w:eastAsia="en-US"/>
        </w:rPr>
      </w:pPr>
      <w:r w:rsidRPr="009E5AFE">
        <w:rPr>
          <w:rFonts w:asciiTheme="minorHAnsi" w:eastAsia="Calibri" w:hAnsiTheme="minorHAnsi" w:cstheme="minorHAnsi"/>
          <w:lang w:eastAsia="en-US"/>
        </w:rPr>
        <w:t>szkolny zestaw podręczników i programów nauczania</w:t>
      </w:r>
    </w:p>
    <w:p w:rsidR="009E5AFE" w:rsidRDefault="009E5AFE" w:rsidP="009E5AFE">
      <w:pPr>
        <w:numPr>
          <w:ilvl w:val="0"/>
          <w:numId w:val="1"/>
        </w:numPr>
        <w:spacing w:after="200" w:line="276" w:lineRule="auto"/>
        <w:ind w:left="284"/>
        <w:contextualSpacing/>
        <w:rPr>
          <w:rFonts w:asciiTheme="minorHAnsi" w:eastAsia="Calibri" w:hAnsiTheme="minorHAnsi" w:cstheme="minorHAnsi"/>
          <w:lang w:eastAsia="en-US"/>
        </w:rPr>
      </w:pPr>
      <w:r w:rsidRPr="009E5AFE">
        <w:rPr>
          <w:rFonts w:asciiTheme="minorHAnsi" w:eastAsia="Calibri" w:hAnsiTheme="minorHAnsi" w:cstheme="minorHAnsi"/>
          <w:lang w:eastAsia="en-US"/>
        </w:rPr>
        <w:t>harmonogram działań</w:t>
      </w:r>
    </w:p>
    <w:p w:rsidR="009E5AFE" w:rsidRDefault="009E5AFE" w:rsidP="009E5AFE">
      <w:pPr>
        <w:numPr>
          <w:ilvl w:val="0"/>
          <w:numId w:val="1"/>
        </w:numPr>
        <w:spacing w:after="200" w:line="276" w:lineRule="auto"/>
        <w:ind w:left="284"/>
        <w:contextualSpacing/>
        <w:rPr>
          <w:rFonts w:asciiTheme="minorHAnsi" w:eastAsia="Calibri" w:hAnsiTheme="minorHAnsi" w:cstheme="minorHAnsi"/>
          <w:lang w:eastAsia="en-US"/>
        </w:rPr>
      </w:pPr>
      <w:r w:rsidRPr="009E5AFE">
        <w:rPr>
          <w:rFonts w:asciiTheme="minorHAnsi" w:eastAsia="Calibri" w:hAnsiTheme="minorHAnsi" w:cstheme="minorHAnsi"/>
          <w:lang w:eastAsia="en-US"/>
        </w:rPr>
        <w:t>planowane działania w zakresie doskonalenia nauczycieli</w:t>
      </w:r>
    </w:p>
    <w:p w:rsidR="009E5AFE" w:rsidRPr="009E5AFE" w:rsidRDefault="009E5AFE" w:rsidP="009E5AFE">
      <w:pPr>
        <w:numPr>
          <w:ilvl w:val="0"/>
          <w:numId w:val="1"/>
        </w:numPr>
        <w:spacing w:after="200" w:line="276" w:lineRule="auto"/>
        <w:ind w:left="284"/>
        <w:contextualSpacing/>
        <w:rPr>
          <w:rFonts w:asciiTheme="minorHAnsi" w:eastAsia="Calibri" w:hAnsiTheme="minorHAnsi" w:cstheme="minorHAnsi"/>
          <w:lang w:eastAsia="en-US"/>
        </w:rPr>
      </w:pPr>
      <w:r w:rsidRPr="009E5AFE">
        <w:rPr>
          <w:rFonts w:asciiTheme="minorHAnsi" w:eastAsia="Calibri" w:hAnsiTheme="minorHAnsi" w:cstheme="minorHAnsi"/>
          <w:lang w:eastAsia="en-US"/>
        </w:rPr>
        <w:t>propozycja dyrektora i zaopiniowanie przydziału prac stałych i godzin w ramach wynagrodzenia zasadniczego oraz dodatkowych płatnych zajęć dydaktycznych wychowawczych i opiekuńczych.</w:t>
      </w:r>
    </w:p>
    <w:p w:rsidR="009E5AFE" w:rsidRPr="00280456" w:rsidRDefault="009E5AFE" w:rsidP="009E5AFE">
      <w:pPr>
        <w:spacing w:line="276" w:lineRule="auto"/>
        <w:ind w:left="1440"/>
        <w:contextualSpacing/>
        <w:rPr>
          <w:rFonts w:asciiTheme="minorHAnsi" w:eastAsia="Calibri" w:hAnsiTheme="minorHAnsi" w:cstheme="minorHAnsi"/>
          <w:lang w:eastAsia="en-US"/>
        </w:rPr>
      </w:pPr>
    </w:p>
    <w:p w:rsidR="009E5AFE" w:rsidRPr="00280456" w:rsidRDefault="009E5AFE" w:rsidP="009E5AFE">
      <w:pPr>
        <w:spacing w:line="276" w:lineRule="auto"/>
        <w:ind w:left="283"/>
        <w:contextualSpacing/>
        <w:rPr>
          <w:rFonts w:asciiTheme="minorHAnsi" w:eastAsia="Calibri" w:hAnsiTheme="minorHAnsi" w:cstheme="minorHAnsi"/>
          <w:lang w:eastAsia="en-US"/>
        </w:rPr>
      </w:pPr>
      <w:r w:rsidRPr="00FA74FD">
        <w:rPr>
          <w:rFonts w:asciiTheme="minorHAnsi" w:eastAsia="Calibri" w:hAnsiTheme="minorHAnsi" w:cstheme="minorHAnsi"/>
          <w:lang w:eastAsia="en-US"/>
        </w:rPr>
        <w:t xml:space="preserve">8. </w:t>
      </w:r>
      <w:r w:rsidRPr="00280456">
        <w:rPr>
          <w:rFonts w:asciiTheme="minorHAnsi" w:eastAsia="Calibri" w:hAnsiTheme="minorHAnsi" w:cstheme="minorHAnsi"/>
          <w:lang w:eastAsia="en-US"/>
        </w:rPr>
        <w:t>Przyjęcie uchwały o zatwierdzeniu planu pracy szkoły na rok 2025/2026</w:t>
      </w:r>
    </w:p>
    <w:p w:rsidR="009E5AFE" w:rsidRPr="00FA74FD" w:rsidRDefault="009E5AFE" w:rsidP="009E5AFE">
      <w:pPr>
        <w:pStyle w:val="Akapitzlist"/>
        <w:numPr>
          <w:ilvl w:val="0"/>
          <w:numId w:val="2"/>
        </w:num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FA74FD">
        <w:rPr>
          <w:rFonts w:asciiTheme="minorHAnsi" w:eastAsia="Calibri" w:hAnsiTheme="minorHAnsi" w:cstheme="minorHAnsi"/>
          <w:lang w:eastAsia="en-US"/>
        </w:rPr>
        <w:t>Podanie informacji o uczniach przychodzący i odchodzących oraz przeniesionych do innych klas</w:t>
      </w:r>
    </w:p>
    <w:p w:rsidR="009E5AFE" w:rsidRPr="009E5AFE" w:rsidRDefault="009E5AFE" w:rsidP="009E5AFE">
      <w:pPr>
        <w:pStyle w:val="Akapitzlist"/>
        <w:numPr>
          <w:ilvl w:val="0"/>
          <w:numId w:val="2"/>
        </w:num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9E5AFE">
        <w:rPr>
          <w:rFonts w:asciiTheme="minorHAnsi" w:eastAsia="Calibri" w:hAnsiTheme="minorHAnsi" w:cstheme="minorHAnsi"/>
          <w:lang w:eastAsia="en-US"/>
        </w:rPr>
        <w:t>Przedstawienie i zaopiniowanie tygodniowego rozkładu zajęć dydaktyczno- wychowawczych szkoły i ramowego rozkład</w:t>
      </w:r>
      <w:r>
        <w:rPr>
          <w:rFonts w:asciiTheme="minorHAnsi" w:eastAsia="Calibri" w:hAnsiTheme="minorHAnsi" w:cstheme="minorHAnsi"/>
          <w:lang w:eastAsia="en-US"/>
        </w:rPr>
        <w:t>u dnia w oddziale przedszkolnym</w:t>
      </w:r>
      <w:bookmarkStart w:id="0" w:name="_GoBack"/>
      <w:bookmarkEnd w:id="0"/>
    </w:p>
    <w:p w:rsidR="009E5AFE" w:rsidRPr="009E5AFE" w:rsidRDefault="009E5AFE" w:rsidP="009E5AFE">
      <w:pPr>
        <w:pStyle w:val="Akapitzlist"/>
        <w:numPr>
          <w:ilvl w:val="0"/>
          <w:numId w:val="2"/>
        </w:num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9E5AFE">
        <w:rPr>
          <w:rFonts w:asciiTheme="minorHAnsi" w:eastAsia="Calibri" w:hAnsiTheme="minorHAnsi" w:cstheme="minorHAnsi"/>
          <w:lang w:eastAsia="en-US"/>
        </w:rPr>
        <w:t>Koncepcja pracy szkoły na lata 2025-2030.</w:t>
      </w:r>
    </w:p>
    <w:p w:rsidR="009E5AFE" w:rsidRPr="00280456" w:rsidRDefault="009E5AFE" w:rsidP="009E5AFE">
      <w:pPr>
        <w:numPr>
          <w:ilvl w:val="0"/>
          <w:numId w:val="2"/>
        </w:numPr>
        <w:spacing w:after="200" w:line="276" w:lineRule="auto"/>
        <w:ind w:left="567" w:hanging="283"/>
        <w:contextualSpacing/>
        <w:rPr>
          <w:rFonts w:asciiTheme="minorHAnsi" w:eastAsia="Calibri" w:hAnsiTheme="minorHAnsi" w:cstheme="minorHAnsi"/>
          <w:lang w:eastAsia="en-US"/>
        </w:rPr>
      </w:pPr>
      <w:r w:rsidRPr="00FA74FD">
        <w:rPr>
          <w:rFonts w:asciiTheme="minorHAnsi" w:eastAsia="Calibri" w:hAnsiTheme="minorHAnsi" w:cstheme="minorHAnsi"/>
          <w:lang w:eastAsia="en-US"/>
        </w:rPr>
        <w:t>Kierunki polityki oświatowej p</w:t>
      </w:r>
      <w:r w:rsidRPr="00280456">
        <w:rPr>
          <w:rFonts w:asciiTheme="minorHAnsi" w:eastAsia="Calibri" w:hAnsiTheme="minorHAnsi" w:cstheme="minorHAnsi"/>
          <w:lang w:eastAsia="en-US"/>
        </w:rPr>
        <w:t>aństwa</w:t>
      </w:r>
      <w:r w:rsidRPr="00FA74FD">
        <w:rPr>
          <w:rFonts w:asciiTheme="minorHAnsi" w:eastAsia="Calibri" w:hAnsiTheme="minorHAnsi" w:cstheme="minorHAnsi"/>
          <w:lang w:eastAsia="en-US"/>
        </w:rPr>
        <w:t>.</w:t>
      </w:r>
    </w:p>
    <w:p w:rsidR="009E5AFE" w:rsidRPr="00280456" w:rsidRDefault="009E5AFE" w:rsidP="009E5AFE">
      <w:pPr>
        <w:numPr>
          <w:ilvl w:val="0"/>
          <w:numId w:val="2"/>
        </w:numPr>
        <w:spacing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280456">
        <w:rPr>
          <w:rFonts w:asciiTheme="minorHAnsi" w:eastAsia="Calibri" w:hAnsiTheme="minorHAnsi" w:cstheme="minorHAnsi"/>
          <w:lang w:eastAsia="en-US"/>
        </w:rPr>
        <w:t xml:space="preserve">Omówienie obowiązującej nauczycieli dokumentacji przebiegu </w:t>
      </w:r>
      <w:r>
        <w:rPr>
          <w:rFonts w:asciiTheme="minorHAnsi" w:eastAsia="Calibri" w:hAnsiTheme="minorHAnsi" w:cstheme="minorHAnsi"/>
          <w:lang w:eastAsia="en-US"/>
        </w:rPr>
        <w:t xml:space="preserve">nauczania, wychowania </w:t>
      </w:r>
      <w:r w:rsidRPr="00FA74FD">
        <w:rPr>
          <w:rFonts w:asciiTheme="minorHAnsi" w:eastAsia="Calibri" w:hAnsiTheme="minorHAnsi" w:cstheme="minorHAnsi"/>
          <w:lang w:eastAsia="en-US"/>
        </w:rPr>
        <w:t>i opieki.</w:t>
      </w:r>
    </w:p>
    <w:p w:rsidR="009E5AFE" w:rsidRPr="00FA74FD" w:rsidRDefault="009E5AFE" w:rsidP="009E5AFE">
      <w:pPr>
        <w:pStyle w:val="Akapitzlist"/>
        <w:numPr>
          <w:ilvl w:val="0"/>
          <w:numId w:val="2"/>
        </w:num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FA74FD">
        <w:rPr>
          <w:rFonts w:asciiTheme="minorHAnsi" w:eastAsia="Calibri" w:hAnsiTheme="minorHAnsi" w:cstheme="minorHAnsi"/>
          <w:lang w:eastAsia="en-US"/>
        </w:rPr>
        <w:lastRenderedPageBreak/>
        <w:t xml:space="preserve">Szkolny program </w:t>
      </w:r>
      <w:r>
        <w:rPr>
          <w:rFonts w:asciiTheme="minorHAnsi" w:eastAsia="Calibri" w:hAnsiTheme="minorHAnsi" w:cstheme="minorHAnsi"/>
          <w:lang w:eastAsia="en-US"/>
        </w:rPr>
        <w:t>wychowawczo - pro</w:t>
      </w:r>
      <w:r w:rsidRPr="00FA74FD">
        <w:rPr>
          <w:rFonts w:asciiTheme="minorHAnsi" w:eastAsia="Calibri" w:hAnsiTheme="minorHAnsi" w:cstheme="minorHAnsi"/>
          <w:lang w:eastAsia="en-US"/>
        </w:rPr>
        <w:t>filaktyczny na rok szkolny 2025/2026.</w:t>
      </w:r>
    </w:p>
    <w:p w:rsidR="009E5AFE" w:rsidRPr="00FA74FD" w:rsidRDefault="009E5AFE" w:rsidP="009E5AFE">
      <w:pPr>
        <w:numPr>
          <w:ilvl w:val="0"/>
          <w:numId w:val="2"/>
        </w:numPr>
        <w:spacing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FA74FD">
        <w:rPr>
          <w:rFonts w:asciiTheme="minorHAnsi" w:eastAsia="Calibri" w:hAnsiTheme="minorHAnsi" w:cstheme="minorHAnsi"/>
          <w:lang w:eastAsia="en-US"/>
        </w:rPr>
        <w:t>Zmiany w prawie oświatowym.</w:t>
      </w:r>
    </w:p>
    <w:p w:rsidR="009E5AFE" w:rsidRPr="00FA74FD" w:rsidRDefault="009E5AFE" w:rsidP="009E5AFE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FA74FD">
        <w:rPr>
          <w:rFonts w:asciiTheme="minorHAnsi" w:eastAsia="Calibri" w:hAnsiTheme="minorHAnsi" w:cstheme="minorHAnsi"/>
          <w:lang w:eastAsia="en-US"/>
        </w:rPr>
        <w:t>Kandydatury do nagrody Prezydenta Miasta Zgierza.</w:t>
      </w:r>
    </w:p>
    <w:p w:rsidR="009E5AFE" w:rsidRPr="00FA74FD" w:rsidRDefault="009E5AFE" w:rsidP="009E5AFE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FA74FD">
        <w:rPr>
          <w:rFonts w:asciiTheme="minorHAnsi" w:eastAsia="Calibri" w:hAnsiTheme="minorHAnsi" w:cstheme="minorHAnsi"/>
          <w:lang w:eastAsia="en-US"/>
        </w:rPr>
        <w:t>Sprawy różne.</w:t>
      </w:r>
    </w:p>
    <w:p w:rsidR="009E5AFE" w:rsidRPr="00FA74FD" w:rsidRDefault="009E5AFE" w:rsidP="009E5AFE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FA74FD">
        <w:rPr>
          <w:rFonts w:asciiTheme="minorHAnsi" w:eastAsia="Calibri" w:hAnsiTheme="minorHAnsi" w:cstheme="minorHAnsi"/>
          <w:lang w:eastAsia="en-US"/>
        </w:rPr>
        <w:t>Zamknięcie zebrania.</w:t>
      </w:r>
    </w:p>
    <w:p w:rsidR="009E5AFE" w:rsidRPr="00FA74FD" w:rsidRDefault="009E5AFE" w:rsidP="009E5AFE">
      <w:pPr>
        <w:spacing w:line="276" w:lineRule="auto"/>
        <w:rPr>
          <w:rFonts w:asciiTheme="minorHAnsi" w:hAnsiTheme="minorHAnsi" w:cstheme="minorHAnsi"/>
          <w:b/>
        </w:rPr>
      </w:pPr>
      <w:r w:rsidRPr="00FA74FD">
        <w:rPr>
          <w:rFonts w:asciiTheme="minorHAnsi" w:hAnsiTheme="minorHAnsi" w:cstheme="minorHAnsi"/>
          <w:b/>
        </w:rPr>
        <w:t>§ 3</w:t>
      </w:r>
    </w:p>
    <w:p w:rsidR="009E5AFE" w:rsidRDefault="009E5AFE" w:rsidP="009E5AFE">
      <w:pPr>
        <w:spacing w:line="276" w:lineRule="auto"/>
        <w:rPr>
          <w:rFonts w:asciiTheme="minorHAnsi" w:hAnsiTheme="minorHAnsi" w:cstheme="minorHAnsi"/>
        </w:rPr>
      </w:pPr>
      <w:r w:rsidRPr="00FA74FD">
        <w:rPr>
          <w:rFonts w:asciiTheme="minorHAnsi" w:hAnsiTheme="minorHAnsi" w:cstheme="minorHAnsi"/>
        </w:rPr>
        <w:t xml:space="preserve">Zarządzenie dotyczy wszystkich członków Rady Pedagogicznej i obowiązuje od dnia podpisania. </w:t>
      </w:r>
    </w:p>
    <w:p w:rsidR="009E5AFE" w:rsidRPr="00FA74FD" w:rsidRDefault="009E5AFE" w:rsidP="009E5AFE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4</w:t>
      </w:r>
    </w:p>
    <w:p w:rsidR="009E5AFE" w:rsidRPr="00FA74FD" w:rsidRDefault="009E5AFE" w:rsidP="009E5AFE">
      <w:pPr>
        <w:spacing w:line="276" w:lineRule="auto"/>
        <w:jc w:val="both"/>
        <w:rPr>
          <w:rFonts w:asciiTheme="minorHAnsi" w:hAnsiTheme="minorHAnsi" w:cstheme="minorHAnsi"/>
        </w:rPr>
      </w:pPr>
      <w:r w:rsidRPr="00FA74FD">
        <w:rPr>
          <w:rFonts w:asciiTheme="minorHAnsi" w:hAnsiTheme="minorHAnsi" w:cstheme="minorHAnsi"/>
        </w:rPr>
        <w:t>Zarządzenie podlega ogłoszeniu na  szkolnej  tablicy ogłoszeń w pokoju nauczycielskim.</w:t>
      </w:r>
    </w:p>
    <w:p w:rsidR="009E5AFE" w:rsidRDefault="009E5AFE" w:rsidP="009E5AFE">
      <w:pPr>
        <w:spacing w:line="276" w:lineRule="auto"/>
        <w:jc w:val="both"/>
        <w:rPr>
          <w:rFonts w:asciiTheme="minorHAnsi" w:hAnsiTheme="minorHAnsi" w:cstheme="minorHAnsi"/>
        </w:rPr>
      </w:pPr>
    </w:p>
    <w:p w:rsidR="009E5AFE" w:rsidRDefault="009E5AFE" w:rsidP="009E5AF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Ewa Grabowska</w:t>
      </w:r>
    </w:p>
    <w:p w:rsidR="009E5AFE" w:rsidRDefault="009E5AFE" w:rsidP="009E5AF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Dyrektor </w:t>
      </w:r>
    </w:p>
    <w:p w:rsidR="009E5AFE" w:rsidRPr="00FA74FD" w:rsidRDefault="009E5AFE" w:rsidP="009E5AF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Szkoły Podstawowej nr 11 w Zgierzu</w:t>
      </w:r>
    </w:p>
    <w:p w:rsidR="009E5AFE" w:rsidRPr="00FA74FD" w:rsidRDefault="009E5AFE" w:rsidP="009E5AFE">
      <w:pPr>
        <w:spacing w:line="276" w:lineRule="auto"/>
        <w:ind w:left="360"/>
        <w:rPr>
          <w:rFonts w:asciiTheme="minorHAnsi" w:hAnsiTheme="minorHAnsi" w:cstheme="minorHAnsi"/>
        </w:rPr>
      </w:pPr>
      <w:r w:rsidRPr="00FA74FD"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</w:p>
    <w:p w:rsidR="0088166D" w:rsidRDefault="0088166D"/>
    <w:sectPr w:rsidR="00881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64AF"/>
    <w:multiLevelType w:val="hybridMultilevel"/>
    <w:tmpl w:val="BC62B0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331442"/>
    <w:multiLevelType w:val="hybridMultilevel"/>
    <w:tmpl w:val="5810F110"/>
    <w:lvl w:ilvl="0" w:tplc="0415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FE"/>
    <w:rsid w:val="0088166D"/>
    <w:rsid w:val="009E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9AA4"/>
  <w15:chartTrackingRefBased/>
  <w15:docId w15:val="{AF5691B0-E128-4D29-B896-D66AA711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AF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5B7FD-0209-417C-BAAA-59FBAFEE7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2025-09-22T13:03:00Z</dcterms:created>
  <dcterms:modified xsi:type="dcterms:W3CDTF">2025-09-22T13:08:00Z</dcterms:modified>
</cp:coreProperties>
</file>